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636C" w:rsidRDefault="006B636C" w:rsidP="006B636C">
      <w:pPr>
        <w:jc w:val="center"/>
        <w:rPr>
          <w:sz w:val="26"/>
          <w:szCs w:val="26"/>
        </w:rPr>
      </w:pPr>
    </w:p>
    <w:p w:rsidR="006B636C" w:rsidRPr="00F91AAA" w:rsidRDefault="006B636C" w:rsidP="006B63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Сведения</w:t>
      </w:r>
    </w:p>
    <w:p w:rsidR="006B636C" w:rsidRPr="00F91AAA" w:rsidRDefault="006B636C" w:rsidP="006B63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о доходах, расходах, об имуществе и обязательствах</w:t>
      </w:r>
    </w:p>
    <w:p w:rsidR="006B636C" w:rsidRPr="00F91AAA" w:rsidRDefault="006B636C" w:rsidP="006B63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имущественного характера за период</w:t>
      </w:r>
    </w:p>
    <w:p w:rsidR="006B636C" w:rsidRPr="00F91AAA" w:rsidRDefault="006B636C" w:rsidP="006B63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F91AAA">
        <w:rPr>
          <w:sz w:val="28"/>
          <w:szCs w:val="28"/>
        </w:rPr>
        <w:t>с 1 января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 по 31 декабря 201</w:t>
      </w:r>
      <w:r>
        <w:rPr>
          <w:sz w:val="28"/>
          <w:szCs w:val="28"/>
        </w:rPr>
        <w:t>9</w:t>
      </w:r>
      <w:r w:rsidRPr="00F91AAA">
        <w:rPr>
          <w:sz w:val="28"/>
          <w:szCs w:val="28"/>
        </w:rPr>
        <w:t xml:space="preserve"> года</w:t>
      </w:r>
    </w:p>
    <w:p w:rsidR="006B636C" w:rsidRPr="00F91AAA" w:rsidRDefault="006B636C" w:rsidP="006B636C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6441" w:type="dxa"/>
        <w:tblInd w:w="-78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426"/>
        <w:gridCol w:w="1555"/>
        <w:gridCol w:w="1563"/>
        <w:gridCol w:w="1418"/>
        <w:gridCol w:w="1620"/>
        <w:gridCol w:w="1211"/>
        <w:gridCol w:w="992"/>
        <w:gridCol w:w="1418"/>
        <w:gridCol w:w="992"/>
        <w:gridCol w:w="992"/>
        <w:gridCol w:w="1418"/>
        <w:gridCol w:w="1276"/>
        <w:gridCol w:w="1560"/>
      </w:tblGrid>
      <w:tr w:rsidR="006B636C" w:rsidRPr="002E765A" w:rsidTr="006B636C"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</w:p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>/</w:t>
            </w:r>
            <w:proofErr w:type="spellStart"/>
            <w:r w:rsidRPr="002E765A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Фамилия </w:t>
            </w:r>
          </w:p>
          <w:p w:rsidR="006B636C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и инициалы </w:t>
            </w:r>
          </w:p>
          <w:p w:rsidR="006B636C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лица, чьи </w:t>
            </w:r>
          </w:p>
          <w:p w:rsidR="006B636C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размещаются </w:t>
            </w:r>
          </w:p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hyperlink w:anchor="Par187" w:history="1">
              <w:r w:rsidRPr="002E765A">
                <w:rPr>
                  <w:color w:val="0000FF"/>
                  <w:sz w:val="20"/>
                  <w:szCs w:val="20"/>
                </w:rPr>
                <w:t>&lt;1&gt;</w:t>
              </w:r>
            </w:hyperlink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Наименование должности </w:t>
            </w:r>
            <w:hyperlink w:anchor="Par188" w:history="1">
              <w:r w:rsidRPr="002E765A">
                <w:rPr>
                  <w:color w:val="0000FF"/>
                  <w:sz w:val="20"/>
                  <w:szCs w:val="20"/>
                </w:rPr>
                <w:t>&lt;2&gt;</w:t>
              </w:r>
            </w:hyperlink>
          </w:p>
        </w:tc>
        <w:tc>
          <w:tcPr>
            <w:tcW w:w="52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Транспортные средства </w:t>
            </w:r>
          </w:p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(вид, марка)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2E765A">
              <w:rPr>
                <w:sz w:val="20"/>
                <w:szCs w:val="20"/>
              </w:rPr>
              <w:t>Деклариро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ванный</w:t>
            </w:r>
            <w:proofErr w:type="spellEnd"/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6B636C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годовой </w:t>
            </w:r>
          </w:p>
          <w:p w:rsidR="006B636C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доход </w:t>
            </w:r>
          </w:p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рублей) </w:t>
            </w:r>
            <w:hyperlink w:anchor="Par189" w:history="1">
              <w:r w:rsidRPr="002E765A">
                <w:rPr>
                  <w:color w:val="0000FF"/>
                  <w:sz w:val="20"/>
                  <w:szCs w:val="20"/>
                </w:rPr>
                <w:t>&lt;3&gt;</w:t>
              </w:r>
            </w:hyperlink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Сведения </w:t>
            </w:r>
          </w:p>
          <w:p w:rsidR="006B636C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об источниках получения средств, за счет которых </w:t>
            </w:r>
            <w:proofErr w:type="gramStart"/>
            <w:r w:rsidRPr="002E765A">
              <w:rPr>
                <w:sz w:val="20"/>
                <w:szCs w:val="20"/>
              </w:rPr>
              <w:t>совершена</w:t>
            </w:r>
            <w:proofErr w:type="gramEnd"/>
            <w:r w:rsidRPr="002E765A">
              <w:rPr>
                <w:sz w:val="20"/>
                <w:szCs w:val="20"/>
              </w:rPr>
              <w:t xml:space="preserve"> </w:t>
            </w:r>
          </w:p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сделка (вид приобретенного имущества, источники) </w:t>
            </w:r>
            <w:hyperlink w:anchor="Par190" w:history="1">
              <w:r w:rsidRPr="002E765A">
                <w:rPr>
                  <w:color w:val="0000FF"/>
                  <w:sz w:val="20"/>
                  <w:szCs w:val="20"/>
                </w:rPr>
                <w:t>&lt;4&gt;</w:t>
              </w:r>
            </w:hyperlink>
          </w:p>
        </w:tc>
      </w:tr>
      <w:tr w:rsidR="006B636C" w:rsidRPr="002E765A" w:rsidTr="006B636C"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5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both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вид </w:t>
            </w:r>
          </w:p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собственности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площадь 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площадь </w:t>
            </w:r>
          </w:p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(кв. метров)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 w:rsidRPr="002E765A">
              <w:rPr>
                <w:sz w:val="20"/>
                <w:szCs w:val="20"/>
              </w:rPr>
              <w:t>располо</w:t>
            </w:r>
            <w:r>
              <w:rPr>
                <w:sz w:val="20"/>
                <w:szCs w:val="20"/>
              </w:rPr>
              <w:t>-</w:t>
            </w:r>
            <w:r w:rsidRPr="002E765A">
              <w:rPr>
                <w:sz w:val="20"/>
                <w:szCs w:val="20"/>
              </w:rPr>
              <w:t>жения</w:t>
            </w:r>
            <w:proofErr w:type="spellEnd"/>
            <w:proofErr w:type="gramEnd"/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</w:p>
        </w:tc>
      </w:tr>
      <w:tr w:rsidR="006B636C" w:rsidRPr="002E765A" w:rsidTr="006B636C">
        <w:trPr>
          <w:trHeight w:val="58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2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4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2E765A" w:rsidRDefault="006B636C" w:rsidP="00DF59CD">
            <w:pPr>
              <w:widowControl w:val="0"/>
              <w:autoSpaceDE w:val="0"/>
              <w:autoSpaceDN w:val="0"/>
              <w:adjustRightInd w:val="0"/>
              <w:ind w:left="-57" w:right="-57"/>
              <w:jc w:val="center"/>
              <w:rPr>
                <w:sz w:val="20"/>
                <w:szCs w:val="20"/>
              </w:rPr>
            </w:pPr>
            <w:r w:rsidRPr="002E765A">
              <w:rPr>
                <w:sz w:val="20"/>
                <w:szCs w:val="20"/>
              </w:rPr>
              <w:t>13</w:t>
            </w:r>
          </w:p>
        </w:tc>
      </w:tr>
      <w:tr w:rsidR="006B636C" w:rsidRPr="006B636C" w:rsidTr="006B636C">
        <w:trPr>
          <w:trHeight w:val="79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>1.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rPr>
                <w:sz w:val="22"/>
                <w:szCs w:val="22"/>
              </w:rPr>
            </w:pPr>
            <w:proofErr w:type="spellStart"/>
            <w:r w:rsidRPr="006B636C">
              <w:rPr>
                <w:sz w:val="22"/>
                <w:szCs w:val="22"/>
              </w:rPr>
              <w:t>Катчинова</w:t>
            </w:r>
            <w:proofErr w:type="spellEnd"/>
            <w:r w:rsidRPr="006B636C">
              <w:rPr>
                <w:sz w:val="22"/>
                <w:szCs w:val="22"/>
              </w:rPr>
              <w:t xml:space="preserve"> </w:t>
            </w:r>
            <w:proofErr w:type="spellStart"/>
            <w:r w:rsidRPr="006B636C">
              <w:rPr>
                <w:sz w:val="22"/>
                <w:szCs w:val="22"/>
              </w:rPr>
              <w:t>Олмекен</w:t>
            </w:r>
            <w:proofErr w:type="spellEnd"/>
            <w:r w:rsidRPr="006B636C">
              <w:rPr>
                <w:sz w:val="22"/>
                <w:szCs w:val="22"/>
              </w:rPr>
              <w:t xml:space="preserve"> </w:t>
            </w:r>
            <w:proofErr w:type="spellStart"/>
            <w:r w:rsidRPr="006B636C">
              <w:rPr>
                <w:sz w:val="22"/>
                <w:szCs w:val="22"/>
              </w:rPr>
              <w:t>Юлчановна</w:t>
            </w:r>
            <w:proofErr w:type="spellEnd"/>
            <w:r w:rsidRPr="006B636C">
              <w:rPr>
                <w:sz w:val="22"/>
                <w:szCs w:val="22"/>
              </w:rPr>
              <w:t xml:space="preserve"> 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>Директор МБОУ «Ключевская НОШ»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 xml:space="preserve">Земельный участок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>Общая долевая (2/39)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>1120000,0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>Квартира в жилом доме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>56,0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>нет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>434277,21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>Ипотечный кредит - квартира</w:t>
            </w:r>
          </w:p>
        </w:tc>
      </w:tr>
      <w:tr w:rsidR="006B636C" w:rsidRPr="006B636C" w:rsidTr="006B636C">
        <w:trPr>
          <w:trHeight w:val="49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rPr>
                <w:sz w:val="22"/>
                <w:szCs w:val="22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 xml:space="preserve">Земельный участок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>Общая долевая (2/39)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>1411000,0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</w:tr>
      <w:tr w:rsidR="006B636C" w:rsidRPr="006B636C" w:rsidTr="006B636C">
        <w:trPr>
          <w:trHeight w:val="405"/>
        </w:trPr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rPr>
                <w:sz w:val="22"/>
                <w:szCs w:val="22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 xml:space="preserve">Земельный участок  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>Общая долевая (2/39)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>490000,0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</w:tr>
      <w:tr w:rsidR="006B636C" w:rsidRPr="006B636C" w:rsidTr="006B636C">
        <w:trPr>
          <w:trHeight w:val="330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rPr>
                <w:sz w:val="22"/>
                <w:szCs w:val="22"/>
              </w:rPr>
            </w:pPr>
          </w:p>
        </w:tc>
        <w:tc>
          <w:tcPr>
            <w:tcW w:w="15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>квартира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>индивидуальная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>41,9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  <w:r w:rsidRPr="006B636C">
              <w:rPr>
                <w:sz w:val="22"/>
                <w:szCs w:val="22"/>
              </w:rPr>
              <w:t>Россия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B636C" w:rsidRPr="006B636C" w:rsidRDefault="006B636C" w:rsidP="006B636C">
            <w:pPr>
              <w:widowControl w:val="0"/>
              <w:autoSpaceDE w:val="0"/>
              <w:autoSpaceDN w:val="0"/>
              <w:adjustRightInd w:val="0"/>
              <w:ind w:left="-57" w:right="-57"/>
              <w:rPr>
                <w:sz w:val="22"/>
                <w:szCs w:val="22"/>
              </w:rPr>
            </w:pPr>
          </w:p>
        </w:tc>
      </w:tr>
    </w:tbl>
    <w:p w:rsidR="006B636C" w:rsidRPr="006B636C" w:rsidRDefault="006B636C" w:rsidP="006B636C">
      <w:pPr>
        <w:rPr>
          <w:sz w:val="22"/>
          <w:szCs w:val="22"/>
        </w:rPr>
      </w:pPr>
    </w:p>
    <w:p w:rsidR="006B636C" w:rsidRPr="006B636C" w:rsidRDefault="006B636C" w:rsidP="006B636C">
      <w:pPr>
        <w:rPr>
          <w:sz w:val="22"/>
          <w:szCs w:val="22"/>
        </w:rPr>
      </w:pPr>
    </w:p>
    <w:p w:rsidR="00F12BE8" w:rsidRDefault="00F12BE8"/>
    <w:sectPr w:rsidR="00F12BE8" w:rsidSect="00EA355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636C"/>
    <w:rsid w:val="006B636C"/>
    <w:rsid w:val="00F12B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63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176</Words>
  <Characters>1005</Characters>
  <Application>Microsoft Office Word</Application>
  <DocSecurity>0</DocSecurity>
  <Lines>8</Lines>
  <Paragraphs>2</Paragraphs>
  <ScaleCrop>false</ScaleCrop>
  <Company>SPecialiST RePack</Company>
  <LinksUpToDate>false</LinksUpToDate>
  <CharactersWithSpaces>1179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2020-07-27T10:03:00Z</dcterms:created>
  <dcterms:modified xsi:type="dcterms:W3CDTF">2020-07-27T10:08:00Z</dcterms:modified>
</cp:coreProperties>
</file>